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7200"/>
      </w:tblGrid>
      <w:tr w:rsidR="0091485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3B8B" w:rsidRDefault="00533B8B" w:rsidP="00914852">
            <w:pPr>
              <w:ind w:right="1410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86.65pt;margin-top:-67.7pt;width:2.15pt;height:801.65pt;z-index:251691008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8998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Pr="0092285F" w:rsidRDefault="00533B8B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8896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92285F">
              <w:rPr>
                <w:b/>
                <w:sz w:val="52"/>
              </w:rPr>
              <w:fldChar w:fldCharType="begin"/>
            </w:r>
            <w:r w:rsidRPr="0092285F">
              <w:rPr>
                <w:b/>
                <w:sz w:val="52"/>
              </w:rPr>
              <w:instrText xml:space="preserve"> MERGEFIELD "F9" </w:instrText>
            </w:r>
            <w:r>
              <w:rPr>
                <w:b/>
                <w:sz w:val="52"/>
              </w:rPr>
              <w:fldChar w:fldCharType="separate"/>
            </w:r>
            <w:r w:rsidR="00393713" w:rsidRPr="00A74291">
              <w:rPr>
                <w:b/>
                <w:noProof/>
                <w:sz w:val="52"/>
              </w:rPr>
              <w:t>Andrei</w:t>
            </w:r>
            <w:r w:rsidRPr="0092285F">
              <w:rPr>
                <w:b/>
                <w:sz w:val="52"/>
              </w:rPr>
              <w:fldChar w:fldCharType="end"/>
            </w:r>
          </w:p>
          <w:p w:rsidR="00533B8B" w:rsidRDefault="00533B8B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"F8" </w:instrTex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 xml:space="preserve"> </w:t>
            </w: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"F9"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Andrei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 xml:space="preserve"> </w:t>
            </w: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"F10"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Gheorghe</w:t>
            </w:r>
            <w:r>
              <w:rPr>
                <w:sz w:val="32"/>
              </w:rPr>
              <w:fldChar w:fldCharType="end"/>
            </w:r>
          </w:p>
          <w:p w:rsidR="00533B8B" w:rsidRPr="00914852" w:rsidRDefault="00533B8B" w:rsidP="0092285F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"F12"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Harvard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4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485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3B8B" w:rsidRDefault="00533B8B" w:rsidP="00914852">
            <w:pPr>
              <w:ind w:right="14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pict>
                <v:shape id="_x0000_s1028" type="#_x0000_t32" style="position:absolute;margin-left:286.65pt;margin-top:-67.7pt;width:2.15pt;height:801.65pt;z-index:25168588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8486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Pr="0092285F" w:rsidRDefault="00533B8B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8384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92285F">
              <w:rPr>
                <w:b/>
                <w:sz w:val="52"/>
              </w:rPr>
              <w:fldChar w:fldCharType="begin"/>
            </w:r>
            <w:r w:rsidRPr="0092285F">
              <w:rPr>
                <w:b/>
                <w:sz w:val="52"/>
              </w:rPr>
              <w:instrText xml:space="preserve"> MERGEFIELD "F9" </w:instrText>
            </w:r>
            <w:r>
              <w:rPr>
                <w:b/>
                <w:sz w:val="52"/>
              </w:rPr>
              <w:fldChar w:fldCharType="separate"/>
            </w:r>
            <w:r w:rsidR="00393713" w:rsidRPr="00A74291">
              <w:rPr>
                <w:b/>
                <w:noProof/>
                <w:sz w:val="52"/>
              </w:rPr>
              <w:t>Ann</w:t>
            </w:r>
            <w:r w:rsidRPr="0092285F">
              <w:rPr>
                <w:b/>
                <w:sz w:val="52"/>
              </w:rPr>
              <w:fldChar w:fldCharType="end"/>
            </w:r>
          </w:p>
          <w:p w:rsidR="00533B8B" w:rsidRDefault="00533B8B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"F8" </w:instrTex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 xml:space="preserve"> </w:t>
            </w: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"F9"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Ann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 xml:space="preserve"> </w:t>
            </w: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"F10"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Hunt</w:t>
            </w:r>
            <w:r>
              <w:rPr>
                <w:sz w:val="32"/>
              </w:rPr>
              <w:fldChar w:fldCharType="end"/>
            </w:r>
          </w:p>
          <w:p w:rsidR="00533B8B" w:rsidRPr="00914852" w:rsidRDefault="00533B8B" w:rsidP="0092285F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"F12"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NC State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31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14852">
        <w:tblPrEx>
          <w:tblCellMar>
            <w:top w:w="0" w:type="dxa"/>
            <w:bottom w:w="0" w:type="dxa"/>
          </w:tblCellMar>
        </w:tblPrEx>
        <w:trPr>
          <w:cantSplit/>
          <w:trHeight w:hRule="exact" w:val="4320"/>
        </w:trPr>
        <w:tc>
          <w:tcPr>
            <w:tcW w:w="7200" w:type="dxa"/>
          </w:tcPr>
          <w:p w:rsidR="00533B8B" w:rsidRDefault="00533B8B" w:rsidP="00914852">
            <w:pPr>
              <w:ind w:right="1410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rPr>
                <w:noProof/>
              </w:rPr>
              <w:pict>
                <v:shape id="_x0000_s1027" type="#_x0000_t32" style="position:absolute;margin-left:286.65pt;margin-top:-67.7pt;width:2.15pt;height:801.65pt;z-index:251680768;mso-position-horizontal-relative:text;mso-position-vertical-relative:text" o:connectortype="straight"/>
              </w:pict>
            </w:r>
            <w:r>
              <w:rPr>
                <w:noProof/>
              </w:rPr>
              <w:drawing>
                <wp:anchor distT="0" distB="0" distL="114300" distR="114300" simplePos="0" relativeHeight="251679744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-109220</wp:posOffset>
                  </wp:positionV>
                  <wp:extent cx="5944870" cy="763905"/>
                  <wp:effectExtent l="19050" t="0" r="0" b="0"/>
                  <wp:wrapNone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Default="00533B8B" w:rsidP="00914852">
            <w:pPr>
              <w:ind w:right="1410"/>
            </w:pPr>
          </w:p>
          <w:p w:rsidR="00533B8B" w:rsidRPr="0092285F" w:rsidRDefault="00533B8B" w:rsidP="0092285F">
            <w:pPr>
              <w:spacing w:line="276" w:lineRule="auto"/>
              <w:ind w:right="1410"/>
              <w:jc w:val="center"/>
              <w:rPr>
                <w:b/>
                <w:sz w:val="32"/>
              </w:rPr>
            </w:pPr>
            <w:r w:rsidRPr="00914852">
              <w:rPr>
                <w:b/>
                <w:noProof/>
                <w:sz w:val="52"/>
              </w:rPr>
              <w:drawing>
                <wp:anchor distT="0" distB="0" distL="114300" distR="114300" simplePos="0" relativeHeight="251678720" behindDoc="0" locked="1" layoutInCell="1" allowOverlap="1">
                  <wp:simplePos x="0" y="0"/>
                  <wp:positionH relativeFrom="column">
                    <wp:posOffset>-1212850</wp:posOffset>
                  </wp:positionH>
                  <wp:positionV relativeFrom="paragraph">
                    <wp:posOffset>1610995</wp:posOffset>
                  </wp:positionV>
                  <wp:extent cx="5944870" cy="763905"/>
                  <wp:effectExtent l="19050" t="0" r="0" b="0"/>
                  <wp:wrapNone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870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32"/>
              </w:rPr>
              <w:t xml:space="preserve"> </w:t>
            </w:r>
            <w:r w:rsidRPr="0092285F">
              <w:rPr>
                <w:b/>
                <w:sz w:val="52"/>
              </w:rPr>
              <w:fldChar w:fldCharType="begin"/>
            </w:r>
            <w:r w:rsidRPr="0092285F">
              <w:rPr>
                <w:b/>
                <w:sz w:val="52"/>
              </w:rPr>
              <w:instrText xml:space="preserve"> MERGEFIELD "F9" </w:instrText>
            </w:r>
            <w:r>
              <w:rPr>
                <w:b/>
                <w:sz w:val="52"/>
              </w:rPr>
              <w:fldChar w:fldCharType="separate"/>
            </w:r>
            <w:r w:rsidR="00393713" w:rsidRPr="00A74291">
              <w:rPr>
                <w:b/>
                <w:noProof/>
                <w:sz w:val="52"/>
              </w:rPr>
              <w:t>Jeremy</w:t>
            </w:r>
            <w:r w:rsidRPr="0092285F">
              <w:rPr>
                <w:b/>
                <w:sz w:val="52"/>
              </w:rPr>
              <w:fldChar w:fldCharType="end"/>
            </w:r>
          </w:p>
          <w:p w:rsidR="00533B8B" w:rsidRDefault="00533B8B" w:rsidP="00914852">
            <w:pPr>
              <w:ind w:right="1410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"F8" </w:instrTex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 xml:space="preserve"> </w:t>
            </w: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"F9"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Jeremy</w:t>
            </w:r>
            <w:r>
              <w:rPr>
                <w:sz w:val="32"/>
              </w:rPr>
              <w:fldChar w:fldCharType="end"/>
            </w:r>
            <w:r>
              <w:rPr>
                <w:sz w:val="32"/>
              </w:rPr>
              <w:t xml:space="preserve"> </w:t>
            </w: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"F10"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Thomas</w:t>
            </w:r>
            <w:r>
              <w:rPr>
                <w:sz w:val="32"/>
              </w:rPr>
              <w:fldChar w:fldCharType="end"/>
            </w:r>
          </w:p>
          <w:p w:rsidR="00533B8B" w:rsidRPr="00914852" w:rsidRDefault="00533B8B" w:rsidP="0092285F">
            <w:pPr>
              <w:ind w:right="1410"/>
              <w:jc w:val="center"/>
              <w:rPr>
                <w:rFonts w:ascii="Berlin Sans FB" w:hAnsi="Berlin Sans FB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MERGEFIELD "F12" </w:instrText>
            </w:r>
            <w:r>
              <w:rPr>
                <w:sz w:val="32"/>
              </w:rPr>
              <w:fldChar w:fldCharType="separate"/>
            </w:r>
            <w:r w:rsidR="00393713" w:rsidRPr="00A74291">
              <w:rPr>
                <w:noProof/>
                <w:sz w:val="32"/>
              </w:rPr>
              <w:t>Carnegie Mellon University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3017520</wp:posOffset>
                  </wp:positionH>
                  <wp:positionV relativeFrom="paragraph">
                    <wp:posOffset>489585</wp:posOffset>
                  </wp:positionV>
                  <wp:extent cx="499110" cy="408940"/>
                  <wp:effectExtent l="19050" t="0" r="0" b="0"/>
                  <wp:wrapTight wrapText="bothSides">
                    <wp:wrapPolygon edited="0">
                      <wp:start x="-824" y="0"/>
                      <wp:lineTo x="-824" y="20124"/>
                      <wp:lineTo x="21435" y="20124"/>
                      <wp:lineTo x="21435" y="0"/>
                      <wp:lineTo x="-824" y="0"/>
                    </wp:wrapPolygon>
                  </wp:wrapTight>
                  <wp:docPr id="28" name="Picture 3" descr="S:\SoS\SoS Logos\SOSlogo_embossedgold_blkS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:\SoS\SoS Logos\SOSlogo_embossedgold_blkS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08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A2C2F" w:rsidRPr="00914852" w:rsidRDefault="007A2C2F" w:rsidP="00914852">
      <w:pPr>
        <w:ind w:left="144" w:right="144"/>
        <w:rPr>
          <w:vanish/>
        </w:rPr>
      </w:pPr>
    </w:p>
    <w:sectPr w:rsidR="007A2C2F" w:rsidRPr="00914852" w:rsidSect="00914852">
      <w:type w:val="continuous"/>
      <w:pgSz w:w="12240" w:h="15840"/>
      <w:pgMar w:top="1440" w:right="2520" w:bottom="0" w:left="252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406604903"/>
  </wne:recipientData>
  <wne:recipientData>
    <wne:active wne:val="1"/>
    <wne:hash wne:val="933642814"/>
  </wne:recipientData>
  <wne:recipientData>
    <wne:active wne:val="1"/>
    <wne:hash wne:val="1850451478"/>
  </wne:recipientData>
  <wne:recipientData>
    <wne:active wne:val="1"/>
    <wne:hash wne:val="-1386257695"/>
  </wne:recipientData>
  <wne:recipientData>
    <wne:active wne:val="1"/>
    <wne:hash wne:val="773719734"/>
  </wne:recipientData>
  <wne:recipientData>
    <wne:active wne:val="1"/>
    <wne:hash wne:val="1495036559"/>
  </wne:recipientData>
  <wne:recipientData>
    <wne:active wne:val="1"/>
    <wne:hash wne:val="-110656405"/>
  </wne:recipientData>
  <wne:recipientData>
    <wne:active wne:val="1"/>
    <wne:hash wne:val="822509290"/>
  </wne:recipientData>
  <wne:recipientData>
    <wne:active wne:val="1"/>
    <wne:hash wne:val="-463183929"/>
  </wne:recipientData>
  <wne:recipientData>
    <wne:active wne:val="1"/>
    <wne:hash wne:val="1846680372"/>
  </wne:recipientData>
  <wne:recipientData>
    <wne:active wne:val="1"/>
    <wne:hash wne:val="271585883"/>
  </wne:recipientData>
  <wne:recipientData>
    <wne:active wne:val="1"/>
    <wne:hash wne:val="178725484"/>
  </wne:recipientData>
  <wne:recipientData>
    <wne:active wne:val="0"/>
    <wne:hash wne:val="1574117834"/>
  </wne:recipientData>
  <wne:recipientData>
    <wne:active wne:val="1"/>
    <wne:hash wne:val="-2140667814"/>
  </wne:recipientData>
  <wne:recipientData>
    <wne:active wne:val="1"/>
    <wne:hash wne:val="1528062915"/>
  </wne:recipientData>
  <wne:recipientData>
    <wne:active wne:val="1"/>
    <wne:hash wne:val="1799258704"/>
  </wne:recipientData>
  <wne:recipientData>
    <wne:active wne:val="1"/>
    <wne:hash wne:val="-2070668129"/>
  </wne:recipientData>
  <wne:recipientData>
    <wne:active wne:val="1"/>
    <wne:hash wne:val="-1646575328"/>
  </wne:recipientData>
  <wne:recipientData>
    <wne:active wne:val="1"/>
    <wne:hash wne:val="-726746123"/>
  </wne:recipientData>
  <wne:recipientData>
    <wne:active wne:val="1"/>
    <wne:hash wne:val="-1143281524"/>
  </wne:recipientData>
  <wne:recipientData>
    <wne:active wne:val="1"/>
    <wne:hash wne:val="-1702014695"/>
  </wne:recipientData>
  <wne:recipientData>
    <wne:active wne:val="1"/>
    <wne:hash wne:val="289382693"/>
  </wne:recipientData>
  <wne:recipientData>
    <wne:active wne:val="1"/>
    <wne:hash wne:val="1706431467"/>
  </wne:recipientData>
  <wne:recipientData>
    <wne:active wne:val="1"/>
    <wne:hash wne:val="-904995189"/>
  </wne:recipientData>
  <wne:recipientData>
    <wne:active wne:val="1"/>
    <wne:hash wne:val="-772665698"/>
  </wne:recipientData>
  <wne:recipientData>
    <wne:active wne:val="1"/>
    <wne:hash wne:val="336265635"/>
  </wne:recipientData>
  <wne:recipientData>
    <wne:active wne:val="1"/>
    <wne:hash wne:val="959463460"/>
  </wne:recipientData>
  <wne:recipientData>
    <wne:active wne:val="1"/>
    <wne:hash wne:val="1229914379"/>
  </wne:recipientData>
  <wne:recipientData>
    <wne:active wne:val="1"/>
    <wne:hash wne:val="201662229"/>
  </wne:recipientData>
  <wne:recipientData>
    <wne:active wne:val="1"/>
    <wne:hash wne:val="-938813131"/>
  </wne:recipientData>
  <wne:recipientData>
    <wne:active wne:val="1"/>
    <wne:hash wne:val="1233859660"/>
  </wne:recipientData>
  <wne:recipientData>
    <wne:active wne:val="1"/>
    <wne:hash wne:val="2121565618"/>
  </wne:recipientData>
  <wne:recipientData>
    <wne:active wne:val="1"/>
    <wne:hash wne:val="-275856649"/>
  </wne:recipientData>
  <wne:recipientData>
    <wne:active wne:val="1"/>
    <wne:hash wne:val="523682355"/>
  </wne:recipientData>
  <wne:recipientData>
    <wne:active wne:val="1"/>
    <wne:hash wne:val="-136979881"/>
  </wne:recipientData>
  <wne:recipientData>
    <wne:active wne:val="1"/>
    <wne:hash wne:val="679945959"/>
  </wne:recipientData>
  <wne:recipientData>
    <wne:active wne:val="1"/>
    <wne:hash wne:val="-1283018738"/>
  </wne:recipientData>
  <wne:recipientData>
    <wne:active wne:val="1"/>
    <wne:hash wne:val="1287483202"/>
  </wne:recipientData>
  <wne:recipientData>
    <wne:active wne:val="1"/>
    <wne:hash wne:val="904641383"/>
  </wne:recipientData>
  <wne:recipientData>
    <wne:active wne:val="1"/>
    <wne:hash wne:val="-142631394"/>
  </wne:recipientData>
  <wne:recipientData>
    <wne:active wne:val="1"/>
    <wne:hash wne:val="-2090291743"/>
  </wne:recipientData>
  <wne:recipientData>
    <wne:active wne:val="1"/>
    <wne:hash wne:val="-733282598"/>
  </wne:recipientData>
  <wne:recipientData>
    <wne:active wne:val="1"/>
    <wne:hash wne:val="-1846167370"/>
  </wne:recipientData>
  <wne:recipientData>
    <wne:active wne:val="1"/>
    <wne:hash wne:val="1832576987"/>
  </wne:recipientData>
  <wne:recipientData>
    <wne:active wne:val="1"/>
    <wne:hash wne:val="710970865"/>
  </wne:recipientData>
  <wne:recipientData>
    <wne:active wne:val="1"/>
    <wne:hash wne:val="-717326649"/>
  </wne:recipientData>
  <wne:recipientData>
    <wne:active wne:val="1"/>
    <wne:hash wne:val="-887781484"/>
  </wne:recipientData>
  <wne:recipientData>
    <wne:active wne:val="1"/>
    <wne:hash wne:val="959844381"/>
  </wne:recipientData>
  <wne:recipientData>
    <wne:active wne:val="1"/>
    <wne:hash wne:val="397446007"/>
  </wne:recipientData>
  <wne:recipientData>
    <wne:active wne:val="1"/>
    <wne:hash wne:val="1997162499"/>
  </wne:recipientData>
  <wne:recipientData>
    <wne:active wne:val="1"/>
    <wne:hash wne:val="1018614611"/>
  </wne:recipientData>
  <wne:recipientData>
    <wne:active wne:val="1"/>
    <wne:hash wne:val="-531004304"/>
  </wne:recipientData>
  <wne:recipientData>
    <wne:active wne:val="0"/>
    <wne:hash wne:val="-1064693601"/>
  </wne:recipientData>
  <wne:recipientData>
    <wne:active wne:val="1"/>
    <wne:hash wne:val="-674515519"/>
  </wne:recipientData>
  <wne:recipientData>
    <wne:active wne:val="1"/>
    <wne:hash wne:val="706205494"/>
  </wne:recipientData>
  <wne:recipientData>
    <wne:active wne:val="1"/>
    <wne:hash wne:val="-2115503314"/>
  </wne:recipientData>
  <wne:recipientData>
    <wne:active wne:val="1"/>
    <wne:hash wne:val="1594420534"/>
  </wne:recipientData>
  <wne:recipientData>
    <wne:active wne:val="1"/>
    <wne:hash wne:val="-1210115496"/>
  </wne:recipientData>
  <wne:recipientData>
    <wne:active wne:val="1"/>
    <wne:hash wne:val="-796655380"/>
  </wne:recipientData>
  <wne:recipientData>
    <wne:active wne:val="1"/>
    <wne:hash wne:val="2035073071"/>
  </wne:recipientData>
  <wne:recipientData>
    <wne:active wne:val="1"/>
    <wne:hash wne:val="944567"/>
  </wne:recipientData>
  <wne:recipientData>
    <wne:active wne:val="1"/>
    <wne:hash wne:val="-1261474181"/>
  </wne:recipientData>
  <wne:recipientData>
    <wne:active wne:val="1"/>
    <wne:hash wne:val="-1391684628"/>
  </wne:recipientData>
  <wne:recipientData>
    <wne:active wne:val="1"/>
    <wne:hash wne:val="-1294136589"/>
  </wne:recipientData>
  <wne:recipientData>
    <wne:active wne:val="1"/>
    <wne:hash wne:val="2036126829"/>
  </wne:recipientData>
  <wne:recipientData>
    <wne:active wne:val="1"/>
    <wne:hash wne:val="51591797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mailMerge>
    <w:mainDocumentType w:val="mailingLabels"/>
    <w:linkToQuery/>
    <w:dataType w:val="native"/>
    <w:connectString w:val="Provider=Microsoft.ACE.OLEDB.12.0;User ID=Admin;Data Source=C:\Users\hclucas\Desktop\fall_2016_quarterly_sos_lablet_mee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fill_out_and_submit_the_followi$`  ORDER BY `F8` DESC "/>
    <w:dataSource r:id="rId1"/>
    <w:viewMergedData/>
    <w:activeRecord w:val="40"/>
    <w:odso>
      <w:udl w:val="Provider=Microsoft.ACE.OLEDB.12.0;User ID=Admin;Data Source=C:\Users\hclucas\Desktop\fall_2016_quarterly_sos_lablet_mee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fill_out_and_submit_the_follow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efaultTabStop w:val="720"/>
  <w:characterSpacingControl w:val="doNotCompress"/>
  <w:compat/>
  <w:rsids>
    <w:rsidRoot w:val="00914852"/>
    <w:rsid w:val="00046F7A"/>
    <w:rsid w:val="000B3C3A"/>
    <w:rsid w:val="00286AFB"/>
    <w:rsid w:val="0036165D"/>
    <w:rsid w:val="00393713"/>
    <w:rsid w:val="00533B8B"/>
    <w:rsid w:val="00761CD8"/>
    <w:rsid w:val="007A2C2F"/>
    <w:rsid w:val="00914852"/>
    <w:rsid w:val="0092285F"/>
    <w:rsid w:val="00D540C1"/>
    <w:rsid w:val="00EA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hclucas\Desktop\fall_2016_quarterly_sos_lablet_meeting.xlsx" TargetMode="External"/><Relationship Id="rId1" Type="http://schemas.openxmlformats.org/officeDocument/2006/relationships/mailMergeSource" Target="file:///C:\Users\hclucas\Desktop\fall_2016_quarterly_sos_lablet_mee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455882-7271-4D6A-A184-E7837489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Research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hclucas</dc:creator>
  <cp:lastModifiedBy>hclucas</cp:lastModifiedBy>
  <cp:revision>4</cp:revision>
  <cp:lastPrinted>2016-10-31T18:33:00Z</cp:lastPrinted>
  <dcterms:created xsi:type="dcterms:W3CDTF">2016-10-31T19:06:00Z</dcterms:created>
  <dcterms:modified xsi:type="dcterms:W3CDTF">2016-10-31T19:57:00Z</dcterms:modified>
</cp:coreProperties>
</file>